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3B71" w14:textId="2071D98B" w:rsidR="00863FAD" w:rsidRPr="00863FAD" w:rsidRDefault="00863FAD" w:rsidP="00863FAD">
      <w:pPr>
        <w:jc w:val="center"/>
        <w:rPr>
          <w:rFonts w:ascii="Calibri" w:eastAsia="Times New Roman" w:hAnsi="Calibri"/>
          <w:color w:val="000000"/>
          <w:sz w:val="44"/>
          <w:szCs w:val="44"/>
          <w:lang w:eastAsia="nl-BE"/>
        </w:rPr>
      </w:pPr>
      <w:r w:rsidRPr="00863FAD">
        <w:rPr>
          <w:rFonts w:ascii="Calibri" w:eastAsia="Times New Roman" w:hAnsi="Calibri"/>
          <w:color w:val="000000"/>
          <w:sz w:val="44"/>
          <w:szCs w:val="44"/>
          <w:lang w:eastAsia="nl-BE"/>
        </w:rPr>
        <w:t xml:space="preserve">ID </w:t>
      </w:r>
      <w:r>
        <w:rPr>
          <w:rFonts w:ascii="Calibri" w:eastAsia="Times New Roman" w:hAnsi="Calibri"/>
          <w:color w:val="000000"/>
          <w:sz w:val="44"/>
          <w:szCs w:val="44"/>
          <w:lang w:eastAsia="nl-BE"/>
        </w:rPr>
        <w:t>i</w:t>
      </w:r>
      <w:r w:rsidRPr="00863FAD">
        <w:rPr>
          <w:rFonts w:ascii="Calibri" w:eastAsia="Times New Roman" w:hAnsi="Calibri"/>
          <w:color w:val="000000"/>
          <w:sz w:val="44"/>
          <w:szCs w:val="44"/>
          <w:lang w:eastAsia="nl-BE"/>
        </w:rPr>
        <w:t xml:space="preserve">nnovatiecoach </w:t>
      </w:r>
    </w:p>
    <w:p w14:paraId="1ACC2AEC" w14:textId="77777777" w:rsidR="00863FAD" w:rsidRDefault="00863FAD">
      <w:pPr>
        <w:rPr>
          <w:rFonts w:ascii="Calibri" w:eastAsia="Times New Roman" w:hAnsi="Calibri"/>
          <w:color w:val="000000"/>
          <w:sz w:val="22"/>
          <w:szCs w:val="22"/>
          <w:lang w:eastAsia="nl-BE"/>
        </w:rPr>
      </w:pPr>
    </w:p>
    <w:p w14:paraId="022C115F" w14:textId="77777777" w:rsidR="00863FAD" w:rsidRDefault="00863FAD">
      <w:pPr>
        <w:rPr>
          <w:rFonts w:ascii="Calibri" w:eastAsia="Times New Roman" w:hAnsi="Calibri"/>
          <w:color w:val="000000"/>
          <w:sz w:val="22"/>
          <w:szCs w:val="22"/>
          <w:lang w:eastAsia="nl-BE"/>
        </w:rPr>
      </w:pPr>
    </w:p>
    <w:p w14:paraId="176FE197" w14:textId="1303C4F3" w:rsidR="00863FAD" w:rsidRPr="00863FAD" w:rsidRDefault="00FE66FE">
      <w:pPr>
        <w:rPr>
          <w:rFonts w:eastAsia="Times New Roman"/>
          <w:color w:val="000000"/>
          <w:lang w:eastAsia="nl-BE"/>
        </w:rPr>
      </w:pPr>
      <w:r w:rsidRPr="00732D4A">
        <w:rPr>
          <w:rFonts w:eastAsia="Times New Roman"/>
          <w:b/>
          <w:bCs/>
          <w:color w:val="000000"/>
          <w:lang w:eastAsia="nl-BE"/>
        </w:rPr>
        <w:t>N</w:t>
      </w:r>
      <w:r w:rsidR="00863FAD" w:rsidRPr="00732D4A">
        <w:rPr>
          <w:rFonts w:eastAsia="Times New Roman"/>
          <w:b/>
          <w:bCs/>
          <w:color w:val="000000"/>
          <w:lang w:eastAsia="nl-BE"/>
        </w:rPr>
        <w:t>aam</w:t>
      </w:r>
      <w:r>
        <w:rPr>
          <w:rFonts w:eastAsia="Times New Roman"/>
          <w:color w:val="000000"/>
          <w:lang w:eastAsia="nl-BE"/>
        </w:rPr>
        <w:t>: Eline Van Steenkiste</w:t>
      </w:r>
    </w:p>
    <w:p w14:paraId="175B3906" w14:textId="77777777" w:rsidR="00863FAD" w:rsidRPr="00863FAD" w:rsidRDefault="00863FAD">
      <w:pPr>
        <w:rPr>
          <w:rFonts w:eastAsia="Times New Roman"/>
          <w:color w:val="000000"/>
          <w:lang w:eastAsia="nl-BE"/>
        </w:rPr>
      </w:pPr>
    </w:p>
    <w:p w14:paraId="49FBF528" w14:textId="60DA7A43" w:rsidR="00FE66FE" w:rsidRDefault="00863FAD">
      <w:pPr>
        <w:rPr>
          <w:rFonts w:eastAsia="Times New Roman"/>
          <w:color w:val="000000"/>
          <w:lang w:eastAsia="nl-BE"/>
        </w:rPr>
      </w:pPr>
      <w:r w:rsidRPr="00732D4A">
        <w:rPr>
          <w:rFonts w:eastAsia="Times New Roman"/>
          <w:b/>
          <w:bCs/>
          <w:color w:val="000000"/>
          <w:lang w:eastAsia="nl-BE"/>
        </w:rPr>
        <w:t>relevante elementen</w:t>
      </w:r>
      <w:r w:rsidRPr="00863FAD">
        <w:rPr>
          <w:rFonts w:eastAsia="Times New Roman"/>
          <w:color w:val="000000"/>
          <w:lang w:eastAsia="nl-BE"/>
        </w:rPr>
        <w:t xml:space="preserve"> uit </w:t>
      </w:r>
      <w:r w:rsidR="00732D4A">
        <w:rPr>
          <w:rFonts w:eastAsia="Times New Roman"/>
          <w:color w:val="000000"/>
          <w:lang w:eastAsia="nl-BE"/>
        </w:rPr>
        <w:t>het</w:t>
      </w:r>
      <w:r w:rsidRPr="00863FAD">
        <w:rPr>
          <w:rFonts w:eastAsia="Times New Roman"/>
          <w:color w:val="000000"/>
          <w:lang w:eastAsia="nl-BE"/>
        </w:rPr>
        <w:t xml:space="preserve"> CV</w:t>
      </w:r>
      <w:r w:rsidR="00FE66FE">
        <w:rPr>
          <w:rFonts w:eastAsia="Times New Roman"/>
          <w:color w:val="000000"/>
          <w:lang w:eastAsia="nl-BE"/>
        </w:rPr>
        <w:t xml:space="preserve">: </w:t>
      </w:r>
    </w:p>
    <w:p w14:paraId="252C3747" w14:textId="77777777" w:rsidR="00FE66FE" w:rsidRDefault="00FE66FE">
      <w:pPr>
        <w:rPr>
          <w:rFonts w:eastAsia="Times New Roman"/>
          <w:color w:val="000000"/>
          <w:lang w:eastAsia="nl-BE"/>
        </w:rPr>
      </w:pPr>
    </w:p>
    <w:p w14:paraId="23F9D4B3" w14:textId="4FA089BC" w:rsidR="00FE66FE" w:rsidRDefault="00FE66FE">
      <w:pPr>
        <w:rPr>
          <w:rFonts w:eastAsia="Times New Roman"/>
          <w:color w:val="000000"/>
          <w:lang w:eastAsia="nl-BE"/>
        </w:rPr>
      </w:pPr>
      <w:r>
        <w:rPr>
          <w:rFonts w:eastAsia="Times New Roman"/>
          <w:color w:val="000000"/>
          <w:lang w:eastAsia="nl-BE"/>
        </w:rPr>
        <w:t>Na het behalen van mijn bachelor in interieurarchitectuur ben ik theologie gaan studeren. Zingeving, filosofie, sacrale ruimten,</w:t>
      </w:r>
      <w:r w:rsidRPr="00FE66FE">
        <w:rPr>
          <w:rFonts w:eastAsia="Times New Roman"/>
          <w:color w:val="000000"/>
          <w:lang w:eastAsia="nl-BE"/>
        </w:rPr>
        <w:t xml:space="preserve"> </w:t>
      </w:r>
      <w:r>
        <w:rPr>
          <w:rFonts w:eastAsia="Times New Roman"/>
          <w:color w:val="000000"/>
          <w:lang w:eastAsia="nl-BE"/>
        </w:rPr>
        <w:t>rituelen én de creatieve vormgeving van deze thema’s boeien mij mateloos. Ook de lerarenopleiding nam ik erbij om met jongeren aan de slag te kunnen gaan. Ik heb 5 jaar ervaring in het onderwijs als godsdienstleerkracht (2</w:t>
      </w:r>
      <w:r w:rsidRPr="00FE66FE">
        <w:rPr>
          <w:rFonts w:eastAsia="Times New Roman"/>
          <w:color w:val="000000"/>
          <w:vertAlign w:val="superscript"/>
          <w:lang w:eastAsia="nl-BE"/>
        </w:rPr>
        <w:t>de</w:t>
      </w:r>
      <w:r>
        <w:rPr>
          <w:rFonts w:eastAsia="Times New Roman"/>
          <w:color w:val="000000"/>
          <w:lang w:eastAsia="nl-BE"/>
        </w:rPr>
        <w:t xml:space="preserve"> en 3</w:t>
      </w:r>
      <w:r w:rsidRPr="00FE66FE">
        <w:rPr>
          <w:rFonts w:eastAsia="Times New Roman"/>
          <w:color w:val="000000"/>
          <w:vertAlign w:val="superscript"/>
          <w:lang w:eastAsia="nl-BE"/>
        </w:rPr>
        <w:t>de</w:t>
      </w:r>
      <w:r>
        <w:rPr>
          <w:rFonts w:eastAsia="Times New Roman"/>
          <w:color w:val="000000"/>
          <w:lang w:eastAsia="nl-BE"/>
        </w:rPr>
        <w:t xml:space="preserve"> graad). Daarnaast heb ik 3 jaar lang gewerkt als pastoraal werker in het WZC Sint-Jozef te Oostkamp. Het werken met ouderen en de context van een zorginstelling (tijdens COVID) brachten bepaalde levensvragen heel dichtij. Het idee om een rituelendoosje rond afscheid samen te stellen, ontstond hier. Ondertussen ben ik 4 jaar werkzaam bij YOT vzw rond het thema ‘nieuwe rituelen’ en als communicatieverantwoordelijke. Bij YOT werkten we het idee van een rituelendoosje verder uit tot </w:t>
      </w:r>
      <w:hyperlink r:id="rId5" w:history="1">
        <w:r w:rsidRPr="00FE66FE">
          <w:rPr>
            <w:rStyle w:val="Hyperlink"/>
            <w:rFonts w:eastAsia="Times New Roman"/>
            <w:lang w:eastAsia="nl-BE"/>
          </w:rPr>
          <w:t>“het klein herinneringsritueel voor thuis”.</w:t>
        </w:r>
      </w:hyperlink>
      <w:r>
        <w:rPr>
          <w:rFonts w:eastAsia="Times New Roman"/>
          <w:color w:val="000000"/>
          <w:lang w:eastAsia="nl-BE"/>
        </w:rPr>
        <w:t xml:space="preserve"> Ondertussen zijn we volop bezig met het ontwikkelen van een rituelendoosje rond geboorte: </w:t>
      </w:r>
      <w:hyperlink r:id="rId6" w:history="1">
        <w:r w:rsidRPr="00FE66FE">
          <w:rPr>
            <w:rStyle w:val="Hyperlink"/>
            <w:rFonts w:eastAsia="Times New Roman"/>
            <w:lang w:eastAsia="nl-BE"/>
          </w:rPr>
          <w:t>“het teder welkomstritueel”.</w:t>
        </w:r>
      </w:hyperlink>
      <w:r>
        <w:rPr>
          <w:rFonts w:eastAsia="Times New Roman"/>
          <w:color w:val="000000"/>
          <w:lang w:eastAsia="nl-BE"/>
        </w:rPr>
        <w:t xml:space="preserve"> Daarnaast begeleiden we afscheidsvieringen die een antwoord willen bieden op de religieuze diversiteit/complexiteit binnen families. Vieringen hoeven niet burgerlijk òf christelijk te zijn. Er is een heel veld vol mogelijkeden die wij wensen te ontdekken; met taal en rituelen op maat van de overledene en zijn/haar familie. </w:t>
      </w:r>
    </w:p>
    <w:p w14:paraId="39E73459" w14:textId="77777777" w:rsidR="00FE66FE" w:rsidRPr="00863FAD" w:rsidRDefault="00FE66FE">
      <w:pPr>
        <w:rPr>
          <w:rFonts w:eastAsia="Times New Roman"/>
          <w:color w:val="000000"/>
          <w:lang w:eastAsia="nl-BE"/>
        </w:rPr>
      </w:pPr>
    </w:p>
    <w:p w14:paraId="1D47373E" w14:textId="77777777" w:rsidR="00863FAD" w:rsidRPr="00863FAD" w:rsidRDefault="00863FAD">
      <w:pPr>
        <w:rPr>
          <w:rFonts w:eastAsia="Times New Roman"/>
          <w:color w:val="000000"/>
          <w:lang w:eastAsia="nl-BE"/>
        </w:rPr>
      </w:pPr>
    </w:p>
    <w:p w14:paraId="04FED06B" w14:textId="53360CE3" w:rsidR="0042367E" w:rsidRPr="00863FAD" w:rsidRDefault="00863FAD">
      <w:pPr>
        <w:rPr>
          <w:rFonts w:eastAsia="Times New Roman"/>
          <w:color w:val="000000"/>
          <w:lang w:eastAsia="nl-BE"/>
        </w:rPr>
      </w:pPr>
      <w:r w:rsidRPr="00732D4A">
        <w:rPr>
          <w:rFonts w:eastAsia="Times New Roman"/>
          <w:b/>
          <w:bCs/>
          <w:color w:val="000000"/>
          <w:lang w:eastAsia="nl-BE"/>
        </w:rPr>
        <w:t>expertise in</w:t>
      </w:r>
      <w:r w:rsidR="00FE66FE">
        <w:rPr>
          <w:rFonts w:eastAsia="Times New Roman"/>
          <w:color w:val="000000"/>
          <w:lang w:eastAsia="nl-BE"/>
        </w:rPr>
        <w:t xml:space="preserve">: (nieuwe) rituelen </w:t>
      </w:r>
    </w:p>
    <w:p w14:paraId="68142887" w14:textId="77777777" w:rsidR="00863FAD" w:rsidRPr="00863FAD" w:rsidRDefault="00863FAD">
      <w:pPr>
        <w:rPr>
          <w:rFonts w:eastAsia="Times New Roman"/>
          <w:color w:val="000000"/>
          <w:lang w:eastAsia="nl-BE"/>
        </w:rPr>
      </w:pPr>
    </w:p>
    <w:p w14:paraId="55D8DE79" w14:textId="5B994C36" w:rsidR="00863FAD" w:rsidRDefault="00863FAD">
      <w:pPr>
        <w:rPr>
          <w:rFonts w:eastAsia="Times New Roman"/>
          <w:color w:val="000000"/>
          <w:lang w:eastAsia="nl-BE"/>
        </w:rPr>
      </w:pPr>
      <w:r w:rsidRPr="00863FAD">
        <w:rPr>
          <w:rFonts w:eastAsia="Times New Roman"/>
          <w:color w:val="000000"/>
          <w:lang w:eastAsia="nl-BE"/>
        </w:rPr>
        <w:t>Wat zie jij jezelf doen? Wat is je aanbod?</w:t>
      </w:r>
      <w:r w:rsidR="00FE66FE">
        <w:rPr>
          <w:rFonts w:eastAsia="Times New Roman"/>
          <w:color w:val="000000"/>
          <w:lang w:eastAsia="nl-BE"/>
        </w:rPr>
        <w:t xml:space="preserve"> </w:t>
      </w:r>
    </w:p>
    <w:p w14:paraId="4D2D399C" w14:textId="77777777" w:rsidR="00FE66FE" w:rsidRDefault="00FE66FE">
      <w:pPr>
        <w:rPr>
          <w:rFonts w:eastAsia="Times New Roman"/>
          <w:color w:val="000000"/>
          <w:lang w:eastAsia="nl-BE"/>
        </w:rPr>
      </w:pPr>
    </w:p>
    <w:p w14:paraId="7DEC3797" w14:textId="6E9F3701" w:rsidR="00FE66FE" w:rsidRDefault="00FE66FE" w:rsidP="00FE66FE">
      <w:pPr>
        <w:pStyle w:val="Lijstalinea"/>
        <w:numPr>
          <w:ilvl w:val="0"/>
          <w:numId w:val="1"/>
        </w:numPr>
        <w:rPr>
          <w:rFonts w:eastAsia="Times New Roman"/>
          <w:color w:val="000000"/>
          <w:lang w:eastAsia="nl-BE"/>
        </w:rPr>
      </w:pPr>
      <w:r>
        <w:rPr>
          <w:rFonts w:eastAsia="Times New Roman"/>
          <w:color w:val="000000"/>
          <w:lang w:eastAsia="nl-BE"/>
        </w:rPr>
        <w:t xml:space="preserve">Reflectie over: welk aanbod gebeurt rond rituelen? Wat loopt er goed of niet goed? En waar liggen er kansen? Welke behoeften zijn er? Beantwoorden de rituelen aan deze behoeften? Kan er een “zijaanbod” uitgedacht worden? </w:t>
      </w:r>
    </w:p>
    <w:p w14:paraId="295E4C3A" w14:textId="40E7DFD3" w:rsidR="00FE66FE" w:rsidRDefault="00FE66FE" w:rsidP="00FE66FE">
      <w:pPr>
        <w:pStyle w:val="Lijstalinea"/>
        <w:numPr>
          <w:ilvl w:val="0"/>
          <w:numId w:val="1"/>
        </w:numPr>
        <w:rPr>
          <w:rFonts w:eastAsia="Times New Roman"/>
          <w:color w:val="000000"/>
          <w:lang w:eastAsia="nl-BE"/>
        </w:rPr>
      </w:pPr>
      <w:r>
        <w:rPr>
          <w:rFonts w:eastAsia="Times New Roman"/>
          <w:color w:val="000000"/>
          <w:lang w:eastAsia="nl-BE"/>
        </w:rPr>
        <w:t>Welke nieuwe projecten kunnen we starten om de geloofsgemeenschap te vitaliseren? En hoe kunnen rituelen daar een rol in spelen?</w:t>
      </w:r>
    </w:p>
    <w:p w14:paraId="1C57F079" w14:textId="224057F4" w:rsidR="00FE66FE" w:rsidRDefault="00FE66FE" w:rsidP="00FE66FE">
      <w:pPr>
        <w:pStyle w:val="Lijstalinea"/>
        <w:numPr>
          <w:ilvl w:val="0"/>
          <w:numId w:val="1"/>
        </w:numPr>
        <w:rPr>
          <w:rFonts w:eastAsia="Times New Roman"/>
          <w:color w:val="000000"/>
          <w:lang w:eastAsia="nl-BE"/>
        </w:rPr>
      </w:pPr>
      <w:r>
        <w:rPr>
          <w:rFonts w:eastAsia="Times New Roman"/>
          <w:color w:val="000000"/>
          <w:lang w:eastAsia="nl-BE"/>
        </w:rPr>
        <w:t>Wat maakt een krachtig ritueelmoment? Wij ontwikkelden een “recept voor een krachtig ritueel”. Dat kan inspirerend werken en dient als uigangspunt om antwoorden te geven op vragen als: welke kwaliteiten moet een voorganger hebben? Hoe begeleid je een familie bij een ritueel? Hoe breng je meer dynamiek in een viering? En hoe ontwikkel je een geheel nieuw, maar krachtig ritueelmoment?</w:t>
      </w:r>
    </w:p>
    <w:p w14:paraId="1D914840" w14:textId="77777777" w:rsidR="00FE66FE" w:rsidRDefault="00FE66FE" w:rsidP="00FE66FE">
      <w:pPr>
        <w:pStyle w:val="Lijstalinea"/>
        <w:rPr>
          <w:rFonts w:eastAsia="Times New Roman"/>
          <w:color w:val="000000"/>
          <w:lang w:eastAsia="nl-BE"/>
        </w:rPr>
      </w:pPr>
    </w:p>
    <w:p w14:paraId="6BE8BB6A" w14:textId="77777777" w:rsidR="00FE66FE" w:rsidRPr="00FE66FE" w:rsidRDefault="00FE66FE" w:rsidP="00FE66FE">
      <w:pPr>
        <w:pStyle w:val="Lijstalinea"/>
        <w:rPr>
          <w:rFonts w:eastAsia="Times New Roman"/>
          <w:color w:val="000000"/>
          <w:lang w:eastAsia="nl-BE"/>
        </w:rPr>
      </w:pPr>
    </w:p>
    <w:p w14:paraId="668EB560" w14:textId="77777777" w:rsidR="00FE66FE" w:rsidRPr="00863FAD" w:rsidRDefault="00FE66FE">
      <w:pPr>
        <w:rPr>
          <w:rFonts w:eastAsia="Times New Roman"/>
          <w:color w:val="000000"/>
          <w:lang w:eastAsia="nl-BE"/>
        </w:rPr>
      </w:pPr>
    </w:p>
    <w:p w14:paraId="27679776" w14:textId="77777777" w:rsidR="00863FAD" w:rsidRPr="00863FAD" w:rsidRDefault="00863FAD">
      <w:pPr>
        <w:rPr>
          <w:rFonts w:eastAsia="Times New Roman"/>
          <w:color w:val="000000"/>
          <w:lang w:eastAsia="nl-BE"/>
        </w:rPr>
      </w:pPr>
    </w:p>
    <w:p w14:paraId="0F711D40" w14:textId="225766F4" w:rsidR="00863FAD" w:rsidRPr="00863FAD" w:rsidRDefault="00863FAD">
      <w:pPr>
        <w:rPr>
          <w:rFonts w:eastAsia="Times New Roman"/>
          <w:color w:val="000000"/>
          <w:lang w:eastAsia="nl-BE"/>
        </w:rPr>
      </w:pPr>
      <w:r w:rsidRPr="00732D4A">
        <w:rPr>
          <w:rFonts w:eastAsia="Times New Roman"/>
          <w:b/>
          <w:bCs/>
          <w:color w:val="000000"/>
          <w:lang w:eastAsia="nl-BE"/>
        </w:rPr>
        <w:t>inzetbaar voor de regio</w:t>
      </w:r>
      <w:r w:rsidRPr="00863FAD">
        <w:rPr>
          <w:rFonts w:eastAsia="Times New Roman"/>
          <w:color w:val="000000"/>
          <w:lang w:eastAsia="nl-BE"/>
        </w:rPr>
        <w:t xml:space="preserve"> …</w:t>
      </w:r>
      <w:r w:rsidR="00FE66FE">
        <w:rPr>
          <w:rFonts w:eastAsia="Times New Roman"/>
          <w:color w:val="000000"/>
          <w:lang w:eastAsia="nl-BE"/>
        </w:rPr>
        <w:t xml:space="preserve"> West-Vlaanderen + Gent</w:t>
      </w:r>
    </w:p>
    <w:p w14:paraId="7B06160F" w14:textId="77777777" w:rsidR="00863FAD" w:rsidRPr="00863FAD" w:rsidRDefault="00863FAD">
      <w:pPr>
        <w:rPr>
          <w:rFonts w:eastAsia="Times New Roman"/>
          <w:color w:val="000000"/>
          <w:lang w:eastAsia="nl-BE"/>
        </w:rPr>
      </w:pPr>
    </w:p>
    <w:p w14:paraId="5FC8B9B2" w14:textId="77777777" w:rsidR="00863FAD" w:rsidRPr="00732D4A" w:rsidRDefault="00863FAD">
      <w:pPr>
        <w:rPr>
          <w:rFonts w:eastAsia="Times New Roman"/>
          <w:b/>
          <w:bCs/>
          <w:color w:val="000000"/>
          <w:lang w:eastAsia="nl-BE"/>
        </w:rPr>
      </w:pPr>
      <w:r w:rsidRPr="00732D4A">
        <w:rPr>
          <w:rFonts w:eastAsia="Times New Roman"/>
          <w:b/>
          <w:bCs/>
          <w:color w:val="000000"/>
          <w:lang w:eastAsia="nl-BE"/>
        </w:rPr>
        <w:t>voorkeurmomenten voor je coaching sessie</w:t>
      </w:r>
    </w:p>
    <w:p w14:paraId="2EB391DB" w14:textId="1183D7C0" w:rsidR="00863FAD" w:rsidRPr="00863FAD" w:rsidRDefault="00863FAD">
      <w:pPr>
        <w:rPr>
          <w:rFonts w:eastAsia="Times New Roman"/>
          <w:color w:val="000000"/>
          <w:lang w:eastAsia="nl-BE"/>
        </w:rPr>
      </w:pPr>
      <w:r w:rsidRPr="00863FAD">
        <w:rPr>
          <w:rFonts w:eastAsia="Times New Roman"/>
          <w:color w:val="000000"/>
          <w:lang w:eastAsia="nl-BE"/>
        </w:rPr>
        <w:t>(voormiddag- namiddag - avond)</w:t>
      </w:r>
      <w:r w:rsidR="00FE66FE">
        <w:rPr>
          <w:rFonts w:eastAsia="Times New Roman"/>
          <w:color w:val="000000"/>
          <w:lang w:eastAsia="nl-BE"/>
        </w:rPr>
        <w:t>: voormiddag/namiddag</w:t>
      </w:r>
    </w:p>
    <w:p w14:paraId="2FEFF962" w14:textId="77777777" w:rsidR="00863FAD" w:rsidRPr="00863FAD" w:rsidRDefault="00863FAD">
      <w:pPr>
        <w:rPr>
          <w:rFonts w:eastAsia="Times New Roman"/>
          <w:color w:val="000000"/>
          <w:lang w:eastAsia="nl-BE"/>
        </w:rPr>
      </w:pPr>
    </w:p>
    <w:p w14:paraId="1103D30A" w14:textId="6EEB55BE" w:rsidR="00863FAD" w:rsidRDefault="00863FAD">
      <w:pPr>
        <w:rPr>
          <w:rFonts w:eastAsia="Times New Roman"/>
          <w:color w:val="000000"/>
          <w:lang w:eastAsia="nl-BE"/>
        </w:rPr>
      </w:pPr>
      <w:r w:rsidRPr="00732D4A">
        <w:rPr>
          <w:rFonts w:eastAsia="Times New Roman"/>
          <w:b/>
          <w:bCs/>
          <w:color w:val="000000"/>
          <w:lang w:eastAsia="nl-BE"/>
        </w:rPr>
        <w:t>contactmglh</w:t>
      </w:r>
      <w:r w:rsidRPr="00863FAD">
        <w:rPr>
          <w:rFonts w:eastAsia="Times New Roman"/>
          <w:color w:val="000000"/>
          <w:lang w:eastAsia="nl-BE"/>
        </w:rPr>
        <w:t>: telefoonnr. ; je mailadres…</w:t>
      </w:r>
    </w:p>
    <w:p w14:paraId="21555B7E" w14:textId="5722AF90" w:rsidR="00FE66FE" w:rsidRDefault="00FE66FE">
      <w:pPr>
        <w:rPr>
          <w:rFonts w:eastAsia="Times New Roman"/>
          <w:color w:val="000000"/>
          <w:lang w:eastAsia="nl-BE"/>
        </w:rPr>
      </w:pPr>
      <w:r>
        <w:rPr>
          <w:rFonts w:eastAsia="Times New Roman"/>
          <w:color w:val="000000"/>
          <w:lang w:eastAsia="nl-BE"/>
        </w:rPr>
        <w:t>0493 190 594</w:t>
      </w:r>
    </w:p>
    <w:p w14:paraId="2831D408" w14:textId="018A2200" w:rsidR="00FE66FE" w:rsidRDefault="00732D4A">
      <w:pPr>
        <w:rPr>
          <w:rFonts w:eastAsia="Times New Roman"/>
          <w:color w:val="000000"/>
          <w:lang w:eastAsia="nl-BE"/>
        </w:rPr>
      </w:pPr>
      <w:hyperlink r:id="rId7" w:history="1">
        <w:r w:rsidR="00FE66FE" w:rsidRPr="00D1499A">
          <w:rPr>
            <w:rStyle w:val="Hyperlink"/>
            <w:rFonts w:eastAsia="Times New Roman"/>
            <w:lang w:eastAsia="nl-BE"/>
          </w:rPr>
          <w:t>eline@yot.be</w:t>
        </w:r>
      </w:hyperlink>
    </w:p>
    <w:p w14:paraId="4B0D9E98" w14:textId="77777777" w:rsidR="00FE66FE" w:rsidRPr="00863FAD" w:rsidRDefault="00FE66FE">
      <w:pPr>
        <w:rPr>
          <w:rFonts w:eastAsia="Times New Roman"/>
          <w:color w:val="000000"/>
          <w:lang w:eastAsia="nl-BE"/>
        </w:rPr>
      </w:pPr>
    </w:p>
    <w:p w14:paraId="25C9FEE6" w14:textId="77777777" w:rsidR="00863FAD" w:rsidRPr="00863FAD" w:rsidRDefault="00863FAD">
      <w:pPr>
        <w:rPr>
          <w:rFonts w:eastAsia="Times New Roman"/>
          <w:color w:val="000000"/>
          <w:lang w:eastAsia="nl-BE"/>
        </w:rPr>
      </w:pPr>
    </w:p>
    <w:p w14:paraId="1E18F938" w14:textId="028D81DE" w:rsidR="00863FAD" w:rsidRPr="00732D4A" w:rsidRDefault="00863FAD">
      <w:pPr>
        <w:rPr>
          <w:rFonts w:eastAsia="Times New Roman"/>
          <w:b/>
          <w:bCs/>
          <w:color w:val="000000"/>
          <w:lang w:eastAsia="nl-BE"/>
        </w:rPr>
      </w:pPr>
      <w:r w:rsidRPr="00732D4A">
        <w:rPr>
          <w:rFonts w:eastAsia="Times New Roman"/>
          <w:b/>
          <w:bCs/>
          <w:color w:val="000000"/>
          <w:lang w:eastAsia="nl-BE"/>
        </w:rPr>
        <w:t>je aanwezigheid op sociale media</w:t>
      </w:r>
    </w:p>
    <w:p w14:paraId="4A6653F2" w14:textId="7FD0F748" w:rsidR="00FE66FE" w:rsidRDefault="00732D4A">
      <w:pPr>
        <w:rPr>
          <w:rFonts w:eastAsia="Times New Roman"/>
          <w:color w:val="000000"/>
          <w:lang w:eastAsia="nl-BE"/>
        </w:rPr>
      </w:pPr>
      <w:hyperlink r:id="rId8" w:history="1">
        <w:r w:rsidR="00FE66FE" w:rsidRPr="00D1499A">
          <w:rPr>
            <w:rStyle w:val="Hyperlink"/>
            <w:rFonts w:eastAsia="Times New Roman"/>
            <w:lang w:eastAsia="nl-BE"/>
          </w:rPr>
          <w:t>https://www.linkedin.com/in/eline-van-steenkiste-619983b0/</w:t>
        </w:r>
      </w:hyperlink>
    </w:p>
    <w:p w14:paraId="2E309C18" w14:textId="77777777" w:rsidR="00FE66FE" w:rsidRDefault="00FE66FE">
      <w:pPr>
        <w:rPr>
          <w:rFonts w:eastAsia="Times New Roman"/>
          <w:color w:val="000000"/>
          <w:lang w:eastAsia="nl-BE"/>
        </w:rPr>
      </w:pPr>
    </w:p>
    <w:p w14:paraId="7D60A1D6" w14:textId="1626FCAF" w:rsidR="00FE66FE" w:rsidRDefault="00732D4A">
      <w:pPr>
        <w:rPr>
          <w:rFonts w:eastAsia="Times New Roman"/>
          <w:color w:val="000000"/>
          <w:lang w:eastAsia="nl-BE"/>
        </w:rPr>
      </w:pPr>
      <w:hyperlink r:id="rId9" w:history="1">
        <w:r w:rsidR="00FE66FE" w:rsidRPr="00D1499A">
          <w:rPr>
            <w:rStyle w:val="Hyperlink"/>
            <w:rFonts w:eastAsia="Times New Roman"/>
            <w:lang w:eastAsia="nl-BE"/>
          </w:rPr>
          <w:t>https://www.facebook.com/yotvzw</w:t>
        </w:r>
      </w:hyperlink>
    </w:p>
    <w:p w14:paraId="46511A99" w14:textId="77777777" w:rsidR="00FE66FE" w:rsidRDefault="00FE66FE">
      <w:pPr>
        <w:rPr>
          <w:rFonts w:eastAsia="Times New Roman"/>
          <w:color w:val="000000"/>
          <w:lang w:eastAsia="nl-BE"/>
        </w:rPr>
      </w:pPr>
    </w:p>
    <w:p w14:paraId="69EB81D0" w14:textId="739C9D90" w:rsidR="00FE66FE" w:rsidRDefault="00FE66FE">
      <w:pPr>
        <w:rPr>
          <w:rFonts w:eastAsia="Times New Roman"/>
          <w:color w:val="000000"/>
          <w:lang w:eastAsia="nl-BE"/>
        </w:rPr>
      </w:pPr>
      <w:r w:rsidRPr="00732D4A">
        <w:rPr>
          <w:rFonts w:eastAsia="Times New Roman"/>
          <w:b/>
          <w:bCs/>
          <w:color w:val="000000"/>
          <w:lang w:eastAsia="nl-BE"/>
        </w:rPr>
        <w:t>andere kanalen</w:t>
      </w:r>
      <w:r>
        <w:rPr>
          <w:rFonts w:eastAsia="Times New Roman"/>
          <w:color w:val="000000"/>
          <w:lang w:eastAsia="nl-BE"/>
        </w:rPr>
        <w:t xml:space="preserve">: </w:t>
      </w:r>
      <w:hyperlink r:id="rId10" w:history="1">
        <w:r w:rsidRPr="00D1499A">
          <w:rPr>
            <w:rStyle w:val="Hyperlink"/>
            <w:rFonts w:eastAsia="Times New Roman"/>
            <w:lang w:eastAsia="nl-BE"/>
          </w:rPr>
          <w:t>www.yot.be</w:t>
        </w:r>
      </w:hyperlink>
    </w:p>
    <w:p w14:paraId="36DE19F1" w14:textId="77777777" w:rsidR="00FE66FE" w:rsidRPr="00863FAD" w:rsidRDefault="00FE66FE">
      <w:pPr>
        <w:rPr>
          <w:rFonts w:eastAsia="Times New Roman"/>
          <w:color w:val="000000"/>
          <w:lang w:eastAsia="nl-BE"/>
        </w:rPr>
      </w:pPr>
    </w:p>
    <w:sectPr w:rsidR="00FE66FE" w:rsidRPr="00863FAD" w:rsidSect="002235B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D5F24"/>
    <w:multiLevelType w:val="hybridMultilevel"/>
    <w:tmpl w:val="11928F94"/>
    <w:lvl w:ilvl="0" w:tplc="5BA2E574">
      <w:start w:val="5"/>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2417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AD"/>
    <w:rsid w:val="002235B2"/>
    <w:rsid w:val="002B60D7"/>
    <w:rsid w:val="0042367E"/>
    <w:rsid w:val="00732D4A"/>
    <w:rsid w:val="00863FAD"/>
    <w:rsid w:val="00FE66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7D07"/>
  <w15:chartTrackingRefBased/>
  <w15:docId w15:val="{8F5C58E9-8247-4EFF-8A8D-B3EB9257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Calibri"/>
        <w:sz w:val="24"/>
        <w:szCs w:val="24"/>
        <w:lang w:val="nl-B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66FE"/>
    <w:rPr>
      <w:color w:val="0563C1" w:themeColor="hyperlink"/>
      <w:u w:val="single"/>
    </w:rPr>
  </w:style>
  <w:style w:type="character" w:styleId="Onopgelostemelding">
    <w:name w:val="Unresolved Mention"/>
    <w:basedOn w:val="Standaardalinea-lettertype"/>
    <w:uiPriority w:val="99"/>
    <w:semiHidden/>
    <w:unhideWhenUsed/>
    <w:rsid w:val="00FE66FE"/>
    <w:rPr>
      <w:color w:val="605E5C"/>
      <w:shd w:val="clear" w:color="auto" w:fill="E1DFDD"/>
    </w:rPr>
  </w:style>
  <w:style w:type="paragraph" w:styleId="Lijstalinea">
    <w:name w:val="List Paragraph"/>
    <w:basedOn w:val="Standaard"/>
    <w:uiPriority w:val="34"/>
    <w:qFormat/>
    <w:rsid w:val="00FE6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39608">
      <w:bodyDiv w:val="1"/>
      <w:marLeft w:val="0"/>
      <w:marRight w:val="0"/>
      <w:marTop w:val="0"/>
      <w:marBottom w:val="0"/>
      <w:divBdr>
        <w:top w:val="none" w:sz="0" w:space="0" w:color="auto"/>
        <w:left w:val="none" w:sz="0" w:space="0" w:color="auto"/>
        <w:bottom w:val="none" w:sz="0" w:space="0" w:color="auto"/>
        <w:right w:val="none" w:sz="0" w:space="0" w:color="auto"/>
      </w:divBdr>
    </w:div>
    <w:div w:id="208255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eline-van-steenkiste-619983b0/" TargetMode="External"/><Relationship Id="rId3" Type="http://schemas.openxmlformats.org/officeDocument/2006/relationships/settings" Target="settings.xml"/><Relationship Id="rId7" Type="http://schemas.openxmlformats.org/officeDocument/2006/relationships/hyperlink" Target="mailto:eline@yo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t.be/nl/aanbod/begeleiding/een_teder_welkomstritueel/1335" TargetMode="External"/><Relationship Id="rId11" Type="http://schemas.openxmlformats.org/officeDocument/2006/relationships/fontTable" Target="fontTable.xml"/><Relationship Id="rId5" Type="http://schemas.openxmlformats.org/officeDocument/2006/relationships/hyperlink" Target="https://www.yot.be/nl/kleinherinneringsritueel" TargetMode="External"/><Relationship Id="rId10" Type="http://schemas.openxmlformats.org/officeDocument/2006/relationships/hyperlink" Target="http://www.yot.be" TargetMode="External"/><Relationship Id="rId4" Type="http://schemas.openxmlformats.org/officeDocument/2006/relationships/webSettings" Target="webSettings.xml"/><Relationship Id="rId9" Type="http://schemas.openxmlformats.org/officeDocument/2006/relationships/hyperlink" Target="https://www.facebook.com/yotvzw"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452</Words>
  <Characters>2492</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Lust</dc:creator>
  <cp:keywords/>
  <dc:description/>
  <cp:lastModifiedBy>Raf Lust</cp:lastModifiedBy>
  <cp:revision>3</cp:revision>
  <cp:lastPrinted>2024-01-22T09:12:00Z</cp:lastPrinted>
  <dcterms:created xsi:type="dcterms:W3CDTF">2024-01-22T09:04:00Z</dcterms:created>
  <dcterms:modified xsi:type="dcterms:W3CDTF">2024-01-29T14:49:00Z</dcterms:modified>
</cp:coreProperties>
</file>