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A1C1" w14:textId="77777777" w:rsidR="008F5316" w:rsidRDefault="008F5316" w:rsidP="008F5316">
      <w:pPr>
        <w:rPr>
          <w:rFonts w:ascii="Calibri" w:eastAsia="Times New Roman" w:hAnsi="Calibri"/>
          <w:color w:val="000000"/>
          <w:sz w:val="44"/>
          <w:szCs w:val="44"/>
          <w:lang w:eastAsia="nl-B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D769AB" wp14:editId="64775E05">
            <wp:simplePos x="0" y="0"/>
            <wp:positionH relativeFrom="column">
              <wp:posOffset>4055110</wp:posOffset>
            </wp:positionH>
            <wp:positionV relativeFrom="paragraph">
              <wp:posOffset>0</wp:posOffset>
            </wp:positionV>
            <wp:extent cx="20574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00" y="21400"/>
                <wp:lineTo x="21400" y="0"/>
                <wp:lineTo x="0" y="0"/>
              </wp:wrapPolygon>
            </wp:wrapTight>
            <wp:docPr id="1554856703" name="Afbeelding 2" descr="Walter Van Wouwe - Oprichter - Farocompagnie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ter Van Wouwe - Oprichter - Farocompagnie | Linked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FAD" w:rsidRPr="00863FAD">
        <w:rPr>
          <w:rFonts w:ascii="Calibri" w:eastAsia="Times New Roman" w:hAnsi="Calibri"/>
          <w:color w:val="000000"/>
          <w:sz w:val="44"/>
          <w:szCs w:val="44"/>
          <w:lang w:eastAsia="nl-BE"/>
        </w:rPr>
        <w:t xml:space="preserve">ID </w:t>
      </w:r>
      <w:r w:rsidR="00863FAD">
        <w:rPr>
          <w:rFonts w:ascii="Calibri" w:eastAsia="Times New Roman" w:hAnsi="Calibri"/>
          <w:color w:val="000000"/>
          <w:sz w:val="44"/>
          <w:szCs w:val="44"/>
          <w:lang w:eastAsia="nl-BE"/>
        </w:rPr>
        <w:t>i</w:t>
      </w:r>
      <w:r w:rsidR="00863FAD" w:rsidRPr="00863FAD">
        <w:rPr>
          <w:rFonts w:ascii="Calibri" w:eastAsia="Times New Roman" w:hAnsi="Calibri"/>
          <w:color w:val="000000"/>
          <w:sz w:val="44"/>
          <w:szCs w:val="44"/>
          <w:lang w:eastAsia="nl-BE"/>
        </w:rPr>
        <w:t xml:space="preserve">nnovatiecoach </w:t>
      </w:r>
      <w:r>
        <w:rPr>
          <w:rFonts w:ascii="Calibri" w:eastAsia="Times New Roman" w:hAnsi="Calibri"/>
          <w:color w:val="000000"/>
          <w:sz w:val="44"/>
          <w:szCs w:val="44"/>
          <w:lang w:eastAsia="nl-BE"/>
        </w:rPr>
        <w:tab/>
      </w:r>
    </w:p>
    <w:p w14:paraId="15953B71" w14:textId="4245CF90" w:rsidR="00863FAD" w:rsidRPr="00863FAD" w:rsidRDefault="008F5316" w:rsidP="008F5316">
      <w:pPr>
        <w:jc w:val="right"/>
        <w:rPr>
          <w:rFonts w:ascii="Calibri" w:eastAsia="Times New Roman" w:hAnsi="Calibri"/>
          <w:color w:val="000000"/>
          <w:sz w:val="44"/>
          <w:szCs w:val="44"/>
          <w:lang w:eastAsia="nl-BE"/>
        </w:rPr>
      </w:pPr>
      <w:r>
        <w:rPr>
          <w:rFonts w:ascii="Calibri" w:eastAsia="Times New Roman" w:hAnsi="Calibri"/>
          <w:color w:val="000000"/>
          <w:sz w:val="44"/>
          <w:szCs w:val="44"/>
          <w:lang w:eastAsia="nl-BE"/>
        </w:rPr>
        <w:tab/>
      </w:r>
      <w:r>
        <w:rPr>
          <w:rFonts w:ascii="Calibri" w:eastAsia="Times New Roman" w:hAnsi="Calibri"/>
          <w:color w:val="000000"/>
          <w:sz w:val="44"/>
          <w:szCs w:val="44"/>
          <w:lang w:eastAsia="nl-BE"/>
        </w:rPr>
        <w:tab/>
      </w:r>
      <w:r w:rsidRPr="008F5316">
        <w:rPr>
          <w:rFonts w:eastAsia="Times New Roman"/>
          <w:color w:val="000000"/>
          <w:sz w:val="40"/>
          <w:szCs w:val="40"/>
          <w:lang w:eastAsia="nl-BE"/>
        </w:rPr>
        <w:t>Walter Van Wouwe</w:t>
      </w:r>
    </w:p>
    <w:p w14:paraId="1ACC2AEC" w14:textId="77777777" w:rsidR="00863FAD" w:rsidRDefault="00863FAD" w:rsidP="00162C83">
      <w:pPr>
        <w:jc w:val="both"/>
        <w:rPr>
          <w:rFonts w:ascii="Calibri" w:eastAsia="Times New Roman" w:hAnsi="Calibri"/>
          <w:color w:val="000000"/>
          <w:sz w:val="22"/>
          <w:szCs w:val="22"/>
          <w:lang w:eastAsia="nl-BE"/>
        </w:rPr>
      </w:pPr>
    </w:p>
    <w:p w14:paraId="1D47373E" w14:textId="5BBBED4A" w:rsidR="00863FAD" w:rsidRDefault="007E2648" w:rsidP="00162C83">
      <w:pPr>
        <w:jc w:val="both"/>
        <w:rPr>
          <w:rFonts w:eastAsia="Times New Roman"/>
          <w:color w:val="000000"/>
          <w:lang w:eastAsia="nl-BE"/>
        </w:rPr>
      </w:pPr>
      <w:r>
        <w:rPr>
          <w:rFonts w:eastAsia="Times New Roman"/>
          <w:color w:val="000000"/>
          <w:lang w:eastAsia="nl-BE"/>
        </w:rPr>
        <w:t>Ik s</w:t>
      </w:r>
      <w:r w:rsidR="004A71BB">
        <w:rPr>
          <w:rFonts w:eastAsia="Times New Roman"/>
          <w:color w:val="000000"/>
          <w:lang w:eastAsia="nl-BE"/>
        </w:rPr>
        <w:t>tudeerde filosofie en theologie aan de KUL.</w:t>
      </w:r>
    </w:p>
    <w:p w14:paraId="057282E2" w14:textId="435724DF" w:rsidR="004A71BB" w:rsidRDefault="007E2648" w:rsidP="00162C83">
      <w:pPr>
        <w:jc w:val="both"/>
        <w:rPr>
          <w:rFonts w:eastAsia="Times New Roman"/>
          <w:color w:val="000000"/>
          <w:lang w:eastAsia="nl-BE"/>
        </w:rPr>
      </w:pPr>
      <w:r>
        <w:rPr>
          <w:rFonts w:eastAsia="Times New Roman"/>
          <w:color w:val="000000"/>
          <w:lang w:eastAsia="nl-BE"/>
        </w:rPr>
        <w:t>Ik v</w:t>
      </w:r>
      <w:r w:rsidR="004A71BB">
        <w:rPr>
          <w:rFonts w:eastAsia="Times New Roman"/>
          <w:color w:val="000000"/>
          <w:lang w:eastAsia="nl-BE"/>
        </w:rPr>
        <w:t xml:space="preserve">olgde een </w:t>
      </w:r>
      <w:r w:rsidR="00162C83">
        <w:rPr>
          <w:rFonts w:eastAsia="Times New Roman"/>
          <w:color w:val="000000"/>
          <w:lang w:eastAsia="nl-BE"/>
        </w:rPr>
        <w:t>lan</w:t>
      </w:r>
      <w:r w:rsidR="008F5316">
        <w:rPr>
          <w:rFonts w:eastAsia="Times New Roman"/>
          <w:color w:val="000000"/>
          <w:lang w:eastAsia="nl-BE"/>
        </w:rPr>
        <w:t>g</w:t>
      </w:r>
      <w:r w:rsidR="00162C83">
        <w:rPr>
          <w:rFonts w:eastAsia="Times New Roman"/>
          <w:color w:val="000000"/>
          <w:lang w:eastAsia="nl-BE"/>
        </w:rPr>
        <w:t xml:space="preserve">lopende </w:t>
      </w:r>
      <w:r w:rsidR="004A71BB">
        <w:rPr>
          <w:rFonts w:eastAsia="Times New Roman"/>
          <w:color w:val="000000"/>
          <w:lang w:eastAsia="nl-BE"/>
        </w:rPr>
        <w:t>vorming in Italië rond</w:t>
      </w:r>
      <w:r w:rsidR="00162C83">
        <w:rPr>
          <w:rFonts w:eastAsia="Times New Roman"/>
          <w:color w:val="000000"/>
          <w:lang w:eastAsia="nl-BE"/>
        </w:rPr>
        <w:t xml:space="preserve"> ‘spiritualiteit voor deze tijd’.</w:t>
      </w:r>
    </w:p>
    <w:p w14:paraId="53FCA34F" w14:textId="1304069E" w:rsidR="004A71BB" w:rsidRDefault="007E2648" w:rsidP="00162C83">
      <w:pPr>
        <w:jc w:val="both"/>
        <w:rPr>
          <w:rFonts w:eastAsia="Times New Roman"/>
          <w:color w:val="000000"/>
          <w:lang w:eastAsia="nl-BE"/>
        </w:rPr>
      </w:pPr>
      <w:r>
        <w:rPr>
          <w:rFonts w:eastAsia="Times New Roman"/>
          <w:color w:val="000000"/>
          <w:lang w:eastAsia="nl-BE"/>
        </w:rPr>
        <w:t>Ik heb</w:t>
      </w:r>
      <w:r w:rsidR="004A71BB">
        <w:rPr>
          <w:rFonts w:eastAsia="Times New Roman"/>
          <w:color w:val="000000"/>
          <w:lang w:eastAsia="nl-BE"/>
        </w:rPr>
        <w:t xml:space="preserve"> twee jaar vorming gevolg rond ‘veranderings</w:t>
      </w:r>
      <w:r>
        <w:rPr>
          <w:rFonts w:eastAsia="Times New Roman"/>
          <w:color w:val="000000"/>
          <w:lang w:eastAsia="nl-BE"/>
        </w:rPr>
        <w:t>-</w:t>
      </w:r>
      <w:r w:rsidR="004A71BB">
        <w:rPr>
          <w:rFonts w:eastAsia="Times New Roman"/>
          <w:color w:val="000000"/>
          <w:lang w:eastAsia="nl-BE"/>
        </w:rPr>
        <w:t xml:space="preserve">management’ en </w:t>
      </w:r>
      <w:r w:rsidR="00162C83">
        <w:rPr>
          <w:rFonts w:eastAsia="Times New Roman"/>
          <w:color w:val="000000"/>
          <w:lang w:eastAsia="nl-BE"/>
        </w:rPr>
        <w:t>een o</w:t>
      </w:r>
      <w:r w:rsidR="004A71BB">
        <w:rPr>
          <w:rFonts w:eastAsia="Times New Roman"/>
          <w:color w:val="000000"/>
          <w:lang w:eastAsia="nl-BE"/>
        </w:rPr>
        <w:t>pleiding lichaamswerk in Nederland.</w:t>
      </w:r>
    </w:p>
    <w:p w14:paraId="1AF19BB8" w14:textId="45DE5665" w:rsidR="004A71BB" w:rsidRPr="00863FAD" w:rsidRDefault="004A71BB" w:rsidP="00162C83">
      <w:pPr>
        <w:jc w:val="both"/>
        <w:rPr>
          <w:rFonts w:eastAsia="Times New Roman"/>
          <w:color w:val="000000"/>
          <w:lang w:eastAsia="nl-BE"/>
        </w:rPr>
      </w:pPr>
      <w:r>
        <w:rPr>
          <w:rFonts w:eastAsia="Times New Roman"/>
          <w:color w:val="000000"/>
          <w:lang w:eastAsia="nl-BE"/>
        </w:rPr>
        <w:t xml:space="preserve">Ik heb in mijn loopbaan gewerkt als vrijwilligerscoach, </w:t>
      </w:r>
      <w:proofErr w:type="spellStart"/>
      <w:r>
        <w:rPr>
          <w:rFonts w:eastAsia="Times New Roman"/>
          <w:color w:val="000000"/>
          <w:lang w:eastAsia="nl-BE"/>
        </w:rPr>
        <w:t>fundraiser</w:t>
      </w:r>
      <w:proofErr w:type="spellEnd"/>
      <w:r>
        <w:rPr>
          <w:rFonts w:eastAsia="Times New Roman"/>
          <w:color w:val="000000"/>
          <w:lang w:eastAsia="nl-BE"/>
        </w:rPr>
        <w:t>, leerkracht, vormingswerker en sociaal innovator.</w:t>
      </w:r>
    </w:p>
    <w:p w14:paraId="164BF296" w14:textId="79A74AA2" w:rsidR="004A71BB" w:rsidRDefault="004A71BB" w:rsidP="00162C83">
      <w:pPr>
        <w:jc w:val="both"/>
        <w:rPr>
          <w:rFonts w:eastAsia="Times New Roman"/>
          <w:color w:val="000000"/>
          <w:lang w:eastAsia="nl-BE"/>
        </w:rPr>
      </w:pPr>
    </w:p>
    <w:p w14:paraId="04FED06B" w14:textId="2875904C" w:rsidR="0042367E" w:rsidRDefault="00162C83" w:rsidP="00162C83">
      <w:pPr>
        <w:jc w:val="both"/>
        <w:rPr>
          <w:rFonts w:eastAsia="Times New Roman"/>
          <w:color w:val="000000"/>
          <w:lang w:eastAsia="nl-BE"/>
        </w:rPr>
      </w:pPr>
      <w:r>
        <w:rPr>
          <w:rFonts w:eastAsia="Times New Roman"/>
          <w:color w:val="000000"/>
          <w:lang w:eastAsia="nl-BE"/>
        </w:rPr>
        <w:t xml:space="preserve">Ik heb </w:t>
      </w:r>
      <w:r w:rsidR="00863FAD" w:rsidRPr="00863FAD">
        <w:rPr>
          <w:rFonts w:eastAsia="Times New Roman"/>
          <w:color w:val="000000"/>
          <w:lang w:eastAsia="nl-BE"/>
        </w:rPr>
        <w:t>expertise in</w:t>
      </w:r>
      <w:r w:rsidR="004A71BB">
        <w:rPr>
          <w:rFonts w:eastAsia="Times New Roman"/>
          <w:color w:val="000000"/>
          <w:lang w:eastAsia="nl-BE"/>
        </w:rPr>
        <w:t xml:space="preserve"> het samen zoeken naar wat de missie, visie, waarden en aangepaste actieplannen zijn voor een organisatie</w:t>
      </w:r>
      <w:r>
        <w:rPr>
          <w:rFonts w:eastAsia="Times New Roman"/>
          <w:color w:val="000000"/>
          <w:lang w:eastAsia="nl-BE"/>
        </w:rPr>
        <w:t xml:space="preserve"> met de insteek om dit proces op te zetten met het oog op de snel veranderende samenleving. </w:t>
      </w:r>
      <w:r w:rsidR="004A71BB">
        <w:rPr>
          <w:rFonts w:eastAsia="Times New Roman"/>
          <w:color w:val="000000"/>
          <w:lang w:eastAsia="nl-BE"/>
        </w:rPr>
        <w:t>Alles wat te maken heeft met innoverend vrijwilligerswerk: het motiveren van vrijwilligers, het vinden van nieuwe vrijwilligers, het uitrollen van een duurzaam vrijwilligersbeleid</w:t>
      </w:r>
      <w:r>
        <w:rPr>
          <w:rFonts w:eastAsia="Times New Roman"/>
          <w:color w:val="000000"/>
          <w:lang w:eastAsia="nl-BE"/>
        </w:rPr>
        <w:t xml:space="preserve"> is bekend terrein.</w:t>
      </w:r>
    </w:p>
    <w:p w14:paraId="7426EB9D" w14:textId="142E6E3C" w:rsidR="00162C83" w:rsidRDefault="00162C83" w:rsidP="00162C83">
      <w:pPr>
        <w:jc w:val="both"/>
        <w:rPr>
          <w:rFonts w:eastAsia="Times New Roman"/>
          <w:color w:val="000000"/>
          <w:lang w:eastAsia="nl-BE"/>
        </w:rPr>
      </w:pPr>
      <w:r>
        <w:rPr>
          <w:rFonts w:eastAsia="Times New Roman"/>
          <w:color w:val="000000"/>
          <w:lang w:eastAsia="nl-BE"/>
        </w:rPr>
        <w:t>Ook het samen nadenken rond pastorale prioriteiten en uitwerken van nieuwe zingevingsmodellen behoort tot mijn expertise. O.a. experimenten met I-WAVE of de inspiratiegolf.</w:t>
      </w:r>
    </w:p>
    <w:p w14:paraId="71E247B6" w14:textId="3EB483B1" w:rsidR="004A71BB" w:rsidRPr="00863FAD" w:rsidRDefault="004A71BB" w:rsidP="00162C83">
      <w:pPr>
        <w:jc w:val="both"/>
        <w:rPr>
          <w:rFonts w:eastAsia="Times New Roman"/>
          <w:color w:val="000000"/>
          <w:lang w:eastAsia="nl-BE"/>
        </w:rPr>
      </w:pPr>
      <w:r>
        <w:rPr>
          <w:rFonts w:eastAsia="Times New Roman"/>
          <w:color w:val="000000"/>
          <w:lang w:eastAsia="nl-BE"/>
        </w:rPr>
        <w:t>Extra thema’s zijn interne en externe communicatie, fundraising, inspirerend leiderschap en zelfzorg.</w:t>
      </w:r>
    </w:p>
    <w:p w14:paraId="68142887" w14:textId="4DD3566B" w:rsidR="00863FAD" w:rsidRPr="00863FAD" w:rsidRDefault="00863FAD" w:rsidP="00162C83">
      <w:pPr>
        <w:jc w:val="both"/>
        <w:rPr>
          <w:rFonts w:eastAsia="Times New Roman"/>
          <w:color w:val="000000"/>
          <w:lang w:eastAsia="nl-BE"/>
        </w:rPr>
      </w:pPr>
    </w:p>
    <w:p w14:paraId="55D8DE79" w14:textId="1D4B1926" w:rsidR="00863FAD" w:rsidRPr="00863FAD" w:rsidRDefault="008F5316" w:rsidP="00162C83">
      <w:pPr>
        <w:jc w:val="both"/>
        <w:rPr>
          <w:rFonts w:eastAsia="Times New Roman"/>
          <w:color w:val="000000"/>
          <w:lang w:eastAsia="nl-BE"/>
        </w:rPr>
      </w:pPr>
      <w:r>
        <w:rPr>
          <w:rFonts w:eastAsia="Times New Roman"/>
          <w:color w:val="000000"/>
          <w:lang w:eastAsia="nl-BE"/>
        </w:rPr>
        <w:t>Mijn</w:t>
      </w:r>
      <w:r w:rsidR="00863FAD" w:rsidRPr="00863FAD">
        <w:rPr>
          <w:rFonts w:eastAsia="Times New Roman"/>
          <w:color w:val="000000"/>
          <w:lang w:eastAsia="nl-BE"/>
        </w:rPr>
        <w:t xml:space="preserve"> aanbod?</w:t>
      </w:r>
    </w:p>
    <w:p w14:paraId="27679776" w14:textId="24719964" w:rsidR="00863FAD" w:rsidRDefault="004A71BB" w:rsidP="00162C83">
      <w:pPr>
        <w:jc w:val="both"/>
        <w:rPr>
          <w:rFonts w:eastAsia="Times New Roman"/>
          <w:color w:val="000000"/>
          <w:lang w:eastAsia="nl-BE"/>
        </w:rPr>
      </w:pPr>
      <w:r>
        <w:rPr>
          <w:rFonts w:eastAsia="Times New Roman"/>
          <w:color w:val="000000"/>
          <w:lang w:eastAsia="nl-BE"/>
        </w:rPr>
        <w:t>Ik vertrek vanuit de vraag van de organisatie of het team. Ik beschik over een ruim gamma aan invalshoeken waarbij we zowel</w:t>
      </w:r>
      <w:r w:rsidR="00AD0596">
        <w:rPr>
          <w:rFonts w:eastAsia="Times New Roman"/>
          <w:color w:val="000000"/>
          <w:lang w:eastAsia="nl-BE"/>
        </w:rPr>
        <w:t xml:space="preserve"> procesmatig als inhoudelijk aan de slag kunnen gaan. Dit loopt over thematische workshops met volledige betrokkenheid van het team of de organisatie. Wij faciliteren. Het team maakt mee het proces.</w:t>
      </w:r>
      <w:r w:rsidR="00162C83">
        <w:rPr>
          <w:rFonts w:eastAsia="Times New Roman"/>
          <w:color w:val="000000"/>
          <w:lang w:eastAsia="nl-BE"/>
        </w:rPr>
        <w:t xml:space="preserve"> Ik heb ook een gratis online leerplatform uitgewerkt – </w:t>
      </w:r>
      <w:hyperlink r:id="rId5" w:history="1">
        <w:r w:rsidR="00162C83" w:rsidRPr="0014741F">
          <w:rPr>
            <w:rStyle w:val="Hyperlink"/>
            <w:rFonts w:eastAsia="Times New Roman"/>
            <w:lang w:eastAsia="nl-BE"/>
          </w:rPr>
          <w:t>www.t-wave.be</w:t>
        </w:r>
      </w:hyperlink>
      <w:r w:rsidR="00162C83">
        <w:rPr>
          <w:rFonts w:eastAsia="Times New Roman"/>
          <w:color w:val="000000"/>
          <w:lang w:eastAsia="nl-BE"/>
        </w:rPr>
        <w:t xml:space="preserve"> waar de impulsen die ik gebruik in de workshops door de deelnemers kunnen worden herbekeken.</w:t>
      </w:r>
    </w:p>
    <w:p w14:paraId="00E1282F" w14:textId="47E57160" w:rsidR="00AD0596" w:rsidRPr="00863FAD" w:rsidRDefault="00AD0596" w:rsidP="00162C83">
      <w:pPr>
        <w:jc w:val="both"/>
        <w:rPr>
          <w:rFonts w:eastAsia="Times New Roman"/>
          <w:color w:val="000000"/>
          <w:lang w:eastAsia="nl-BE"/>
        </w:rPr>
      </w:pPr>
    </w:p>
    <w:p w14:paraId="0F711D40" w14:textId="0A5538FC" w:rsidR="00863FAD" w:rsidRPr="00863FAD" w:rsidRDefault="00863FAD" w:rsidP="00162C83">
      <w:pPr>
        <w:jc w:val="both"/>
        <w:rPr>
          <w:rFonts w:eastAsia="Times New Roman"/>
          <w:color w:val="000000"/>
          <w:lang w:eastAsia="nl-BE"/>
        </w:rPr>
      </w:pPr>
      <w:r w:rsidRPr="00863FAD">
        <w:rPr>
          <w:rFonts w:eastAsia="Times New Roman"/>
          <w:color w:val="000000"/>
          <w:lang w:eastAsia="nl-BE"/>
        </w:rPr>
        <w:t xml:space="preserve">inzetbaar voor de </w:t>
      </w:r>
      <w:r w:rsidR="008F5316">
        <w:rPr>
          <w:rFonts w:eastAsia="Times New Roman"/>
          <w:color w:val="000000"/>
          <w:lang w:eastAsia="nl-BE"/>
        </w:rPr>
        <w:t xml:space="preserve">hele </w:t>
      </w:r>
      <w:r w:rsidRPr="00863FAD">
        <w:rPr>
          <w:rFonts w:eastAsia="Times New Roman"/>
          <w:color w:val="000000"/>
          <w:lang w:eastAsia="nl-BE"/>
        </w:rPr>
        <w:t xml:space="preserve">regio </w:t>
      </w:r>
      <w:r w:rsidR="00AD0596">
        <w:rPr>
          <w:rFonts w:eastAsia="Times New Roman"/>
          <w:color w:val="000000"/>
          <w:lang w:eastAsia="nl-BE"/>
        </w:rPr>
        <w:t>Vlaanderen.</w:t>
      </w:r>
    </w:p>
    <w:p w14:paraId="7B06160F" w14:textId="77777777" w:rsidR="00863FAD" w:rsidRPr="00863FAD" w:rsidRDefault="00863FAD" w:rsidP="00162C83">
      <w:pPr>
        <w:jc w:val="both"/>
        <w:rPr>
          <w:rFonts w:eastAsia="Times New Roman"/>
          <w:color w:val="000000"/>
          <w:lang w:eastAsia="nl-BE"/>
        </w:rPr>
      </w:pPr>
    </w:p>
    <w:p w14:paraId="2EB391DB" w14:textId="01F7C313" w:rsidR="00863FAD" w:rsidRPr="00863FAD" w:rsidRDefault="00863FAD" w:rsidP="00162C83">
      <w:pPr>
        <w:jc w:val="both"/>
        <w:rPr>
          <w:rFonts w:eastAsia="Times New Roman"/>
          <w:color w:val="000000"/>
          <w:lang w:eastAsia="nl-BE"/>
        </w:rPr>
      </w:pPr>
      <w:r w:rsidRPr="00863FAD">
        <w:rPr>
          <w:rFonts w:eastAsia="Times New Roman"/>
          <w:color w:val="000000"/>
          <w:lang w:eastAsia="nl-BE"/>
        </w:rPr>
        <w:t xml:space="preserve">voorkeurmomenten voor </w:t>
      </w:r>
      <w:r w:rsidR="008F5316">
        <w:rPr>
          <w:rFonts w:eastAsia="Times New Roman"/>
          <w:color w:val="000000"/>
          <w:lang w:eastAsia="nl-BE"/>
        </w:rPr>
        <w:t>mijn</w:t>
      </w:r>
      <w:r w:rsidRPr="00863FAD">
        <w:rPr>
          <w:rFonts w:eastAsia="Times New Roman"/>
          <w:color w:val="000000"/>
          <w:lang w:eastAsia="nl-BE"/>
        </w:rPr>
        <w:t xml:space="preserve"> coaching sessie</w:t>
      </w:r>
      <w:r w:rsidR="008F5316">
        <w:rPr>
          <w:rFonts w:eastAsia="Times New Roman"/>
          <w:color w:val="000000"/>
          <w:lang w:eastAsia="nl-BE"/>
        </w:rPr>
        <w:t xml:space="preserve">: </w:t>
      </w:r>
      <w:r w:rsidR="00AD0596">
        <w:rPr>
          <w:rFonts w:eastAsia="Times New Roman"/>
          <w:color w:val="000000"/>
          <w:lang w:eastAsia="nl-BE"/>
        </w:rPr>
        <w:t>Bij voorkeur een avond maar andere momenten</w:t>
      </w:r>
      <w:r w:rsidR="00162C83">
        <w:rPr>
          <w:rFonts w:eastAsia="Times New Roman"/>
          <w:color w:val="000000"/>
          <w:lang w:eastAsia="nl-BE"/>
        </w:rPr>
        <w:t xml:space="preserve"> kunnen ook.</w:t>
      </w:r>
    </w:p>
    <w:p w14:paraId="2FEFF962" w14:textId="77777777" w:rsidR="00863FAD" w:rsidRPr="00863FAD" w:rsidRDefault="00863FAD" w:rsidP="00162C83">
      <w:pPr>
        <w:jc w:val="both"/>
        <w:rPr>
          <w:rFonts w:eastAsia="Times New Roman"/>
          <w:color w:val="000000"/>
          <w:lang w:eastAsia="nl-BE"/>
        </w:rPr>
      </w:pPr>
    </w:p>
    <w:p w14:paraId="785D9BEE" w14:textId="77777777" w:rsidR="008F5316" w:rsidRDefault="008F5316" w:rsidP="00162C83">
      <w:pPr>
        <w:jc w:val="both"/>
        <w:rPr>
          <w:rFonts w:eastAsia="Times New Roman"/>
          <w:color w:val="000000"/>
          <w:lang w:eastAsia="nl-BE"/>
        </w:rPr>
      </w:pPr>
    </w:p>
    <w:p w14:paraId="770C1FC8" w14:textId="46981D87" w:rsidR="008F5316" w:rsidRDefault="008F5316" w:rsidP="00162C83">
      <w:pPr>
        <w:jc w:val="both"/>
        <w:rPr>
          <w:rFonts w:eastAsia="Times New Roman"/>
          <w:color w:val="000000"/>
          <w:lang w:eastAsia="nl-BE"/>
        </w:rPr>
      </w:pPr>
      <w:r>
        <w:rPr>
          <w:rFonts w:eastAsia="Times New Roman"/>
          <w:color w:val="000000"/>
          <w:lang w:eastAsia="nl-BE"/>
        </w:rPr>
        <w:br w:type="page"/>
      </w:r>
    </w:p>
    <w:p w14:paraId="3DCF2DB5" w14:textId="601DECCC" w:rsidR="008F5316" w:rsidRDefault="008F5316" w:rsidP="00162C83">
      <w:pPr>
        <w:jc w:val="both"/>
        <w:rPr>
          <w:rFonts w:eastAsia="Times New Roman"/>
          <w:color w:val="000000"/>
          <w:lang w:eastAsia="nl-BE"/>
        </w:rPr>
      </w:pPr>
    </w:p>
    <w:p w14:paraId="25C9FEE6" w14:textId="63C13789" w:rsidR="00863FAD" w:rsidRDefault="008F5316" w:rsidP="00162C83">
      <w:pPr>
        <w:jc w:val="both"/>
        <w:rPr>
          <w:rFonts w:eastAsia="Times New Roman"/>
          <w:color w:val="000000"/>
          <w:lang w:eastAsia="nl-BE"/>
        </w:rPr>
      </w:pPr>
      <w:r>
        <w:rPr>
          <w:rFonts w:eastAsia="Times New Roman"/>
          <w:noProof/>
          <w:color w:val="000000"/>
          <w:lang w:eastAsia="nl-BE"/>
        </w:rPr>
        <w:drawing>
          <wp:anchor distT="0" distB="0" distL="114300" distR="114300" simplePos="0" relativeHeight="251658240" behindDoc="0" locked="0" layoutInCell="1" allowOverlap="1" wp14:anchorId="410C3E06" wp14:editId="05458B57">
            <wp:simplePos x="0" y="0"/>
            <wp:positionH relativeFrom="column">
              <wp:posOffset>3629660</wp:posOffset>
            </wp:positionH>
            <wp:positionV relativeFrom="paragraph">
              <wp:posOffset>29210</wp:posOffset>
            </wp:positionV>
            <wp:extent cx="2251710" cy="1501140"/>
            <wp:effectExtent l="0" t="0" r="0" b="3810"/>
            <wp:wrapThrough wrapText="bothSides">
              <wp:wrapPolygon edited="0">
                <wp:start x="0" y="0"/>
                <wp:lineTo x="0" y="21381"/>
                <wp:lineTo x="21381" y="21381"/>
                <wp:lineTo x="21381" y="0"/>
                <wp:lineTo x="0" y="0"/>
              </wp:wrapPolygon>
            </wp:wrapThrough>
            <wp:docPr id="669259646" name="Afbeelding 1" descr="Afbeelding met Menselijk gezicht, persoon, kleding, Ki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259646" name="Afbeelding 1" descr="Afbeelding met Menselijk gezicht, persoon, kleding, Kin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0596">
        <w:rPr>
          <w:rFonts w:eastAsia="Times New Roman"/>
          <w:color w:val="000000"/>
          <w:lang w:eastAsia="nl-BE"/>
        </w:rPr>
        <w:t>Walter Van Wouwe</w:t>
      </w:r>
    </w:p>
    <w:p w14:paraId="6A421289" w14:textId="77777777" w:rsidR="008F5316" w:rsidRDefault="008F5316" w:rsidP="00162C83">
      <w:pPr>
        <w:jc w:val="both"/>
        <w:rPr>
          <w:rFonts w:eastAsia="Times New Roman"/>
          <w:color w:val="000000"/>
          <w:lang w:eastAsia="nl-BE"/>
        </w:rPr>
      </w:pPr>
    </w:p>
    <w:p w14:paraId="716EE7FE" w14:textId="4D8A9ADE" w:rsidR="00AD0596" w:rsidRDefault="00AD0596" w:rsidP="00162C83">
      <w:pPr>
        <w:jc w:val="both"/>
        <w:rPr>
          <w:rFonts w:eastAsia="Times New Roman"/>
          <w:color w:val="000000"/>
          <w:lang w:eastAsia="nl-BE"/>
        </w:rPr>
      </w:pPr>
      <w:proofErr w:type="spellStart"/>
      <w:r>
        <w:rPr>
          <w:rFonts w:eastAsia="Times New Roman"/>
          <w:color w:val="000000"/>
          <w:lang w:eastAsia="nl-BE"/>
        </w:rPr>
        <w:t>Eksaardebaan</w:t>
      </w:r>
      <w:proofErr w:type="spellEnd"/>
      <w:r>
        <w:rPr>
          <w:rFonts w:eastAsia="Times New Roman"/>
          <w:color w:val="000000"/>
          <w:lang w:eastAsia="nl-BE"/>
        </w:rPr>
        <w:t xml:space="preserve"> 9</w:t>
      </w:r>
    </w:p>
    <w:p w14:paraId="4F750DC6" w14:textId="0194D16A" w:rsidR="00AD0596" w:rsidRDefault="00AD0596" w:rsidP="00162C83">
      <w:pPr>
        <w:jc w:val="both"/>
        <w:rPr>
          <w:rFonts w:eastAsia="Times New Roman"/>
          <w:color w:val="000000"/>
          <w:lang w:eastAsia="nl-BE"/>
        </w:rPr>
      </w:pPr>
      <w:r>
        <w:rPr>
          <w:rFonts w:eastAsia="Times New Roman"/>
          <w:color w:val="000000"/>
          <w:lang w:eastAsia="nl-BE"/>
        </w:rPr>
        <w:t>9160 Lokeren</w:t>
      </w:r>
    </w:p>
    <w:p w14:paraId="3B98E916" w14:textId="4E0E5F3C" w:rsidR="00AD0596" w:rsidRDefault="00000000" w:rsidP="00162C83">
      <w:pPr>
        <w:jc w:val="both"/>
        <w:rPr>
          <w:rFonts w:eastAsia="Times New Roman"/>
          <w:color w:val="000000"/>
          <w:lang w:eastAsia="nl-BE"/>
        </w:rPr>
      </w:pPr>
      <w:hyperlink r:id="rId7" w:history="1">
        <w:r w:rsidR="00AD0596" w:rsidRPr="0014741F">
          <w:rPr>
            <w:rStyle w:val="Hyperlink"/>
            <w:rFonts w:eastAsia="Times New Roman"/>
            <w:lang w:eastAsia="nl-BE"/>
          </w:rPr>
          <w:t>walter.vanwouwe@me.com</w:t>
        </w:r>
      </w:hyperlink>
    </w:p>
    <w:p w14:paraId="2EBFA54C" w14:textId="255CA0AE" w:rsidR="00AD0596" w:rsidRDefault="00000000" w:rsidP="00162C83">
      <w:pPr>
        <w:jc w:val="both"/>
        <w:rPr>
          <w:rFonts w:eastAsia="Times New Roman"/>
          <w:color w:val="000000"/>
          <w:lang w:eastAsia="nl-BE"/>
        </w:rPr>
      </w:pPr>
      <w:hyperlink r:id="rId8" w:history="1">
        <w:r w:rsidR="00AD0596" w:rsidRPr="0014741F">
          <w:rPr>
            <w:rStyle w:val="Hyperlink"/>
            <w:rFonts w:eastAsia="Times New Roman"/>
            <w:lang w:eastAsia="nl-BE"/>
          </w:rPr>
          <w:t>www.farocompagnie.be</w:t>
        </w:r>
      </w:hyperlink>
    </w:p>
    <w:p w14:paraId="76BD0C47" w14:textId="0A464F7F" w:rsidR="00AD0596" w:rsidRDefault="00000000" w:rsidP="00162C83">
      <w:pPr>
        <w:jc w:val="both"/>
        <w:rPr>
          <w:rFonts w:eastAsia="Times New Roman"/>
          <w:color w:val="000000"/>
          <w:lang w:eastAsia="nl-BE"/>
        </w:rPr>
      </w:pPr>
      <w:hyperlink r:id="rId9" w:history="1">
        <w:r w:rsidR="00AD0596" w:rsidRPr="0014741F">
          <w:rPr>
            <w:rStyle w:val="Hyperlink"/>
            <w:rFonts w:eastAsia="Times New Roman"/>
            <w:lang w:eastAsia="nl-BE"/>
          </w:rPr>
          <w:t>www.t-wave.be</w:t>
        </w:r>
      </w:hyperlink>
    </w:p>
    <w:p w14:paraId="6D9BA1F6" w14:textId="21D65F21" w:rsidR="00AD0596" w:rsidRDefault="00AD0596" w:rsidP="00162C83">
      <w:pPr>
        <w:jc w:val="both"/>
        <w:rPr>
          <w:rFonts w:eastAsia="Times New Roman"/>
          <w:color w:val="000000"/>
          <w:lang w:eastAsia="nl-BE"/>
        </w:rPr>
      </w:pPr>
      <w:r>
        <w:rPr>
          <w:rFonts w:eastAsia="Times New Roman"/>
          <w:color w:val="000000"/>
          <w:lang w:eastAsia="nl-BE"/>
        </w:rPr>
        <w:t>0494 52 99 58.</w:t>
      </w:r>
    </w:p>
    <w:p w14:paraId="545EBA0B" w14:textId="66F93ACA" w:rsidR="00AD0596" w:rsidRDefault="00162C83" w:rsidP="00162C83">
      <w:pPr>
        <w:jc w:val="both"/>
        <w:rPr>
          <w:rFonts w:eastAsia="Times New Roman"/>
          <w:color w:val="000000"/>
          <w:lang w:eastAsia="nl-BE"/>
        </w:rPr>
      </w:pPr>
      <w:r>
        <w:rPr>
          <w:rFonts w:eastAsia="Times New Roman"/>
          <w:noProof/>
          <w:color w:val="000000"/>
          <w:lang w:eastAsia="nl-BE"/>
        </w:rPr>
        <w:drawing>
          <wp:inline distT="0" distB="0" distL="0" distR="0" wp14:anchorId="025148D4" wp14:editId="150F9A0E">
            <wp:extent cx="3517900" cy="2679700"/>
            <wp:effectExtent l="0" t="0" r="0" b="0"/>
            <wp:docPr id="770020404" name="Afbeelding 1" descr="Afbeelding met Lettertype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020404" name="Afbeelding 1" descr="Afbeelding met Lettertype, ontwerp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E4352" w14:textId="77777777" w:rsidR="00AD0596" w:rsidRPr="00863FAD" w:rsidRDefault="00AD0596" w:rsidP="00162C83">
      <w:pPr>
        <w:jc w:val="both"/>
        <w:rPr>
          <w:rFonts w:eastAsia="Times New Roman"/>
          <w:color w:val="000000"/>
          <w:lang w:eastAsia="nl-BE"/>
        </w:rPr>
      </w:pPr>
    </w:p>
    <w:p w14:paraId="603F9085" w14:textId="77777777" w:rsidR="008F5316" w:rsidRDefault="00863FAD" w:rsidP="00162C83">
      <w:pPr>
        <w:jc w:val="both"/>
        <w:rPr>
          <w:rFonts w:eastAsia="Times New Roman"/>
          <w:color w:val="000000"/>
          <w:lang w:eastAsia="nl-BE"/>
        </w:rPr>
      </w:pPr>
      <w:r w:rsidRPr="00863FAD">
        <w:rPr>
          <w:rFonts w:eastAsia="Times New Roman"/>
          <w:color w:val="000000"/>
          <w:lang w:eastAsia="nl-BE"/>
        </w:rPr>
        <w:t>aanwezig op sociale media</w:t>
      </w:r>
      <w:r w:rsidR="00AD0596">
        <w:rPr>
          <w:rFonts w:eastAsia="Times New Roman"/>
          <w:color w:val="000000"/>
          <w:lang w:eastAsia="nl-BE"/>
        </w:rPr>
        <w:t xml:space="preserve"> via facebook. </w:t>
      </w:r>
    </w:p>
    <w:p w14:paraId="1E18F938" w14:textId="47173456" w:rsidR="00863FAD" w:rsidRPr="00863FAD" w:rsidRDefault="00AD0596" w:rsidP="00162C83">
      <w:pPr>
        <w:jc w:val="both"/>
        <w:rPr>
          <w:rFonts w:eastAsia="Times New Roman"/>
          <w:color w:val="000000"/>
          <w:lang w:eastAsia="nl-BE"/>
        </w:rPr>
      </w:pPr>
      <w:r>
        <w:rPr>
          <w:rFonts w:eastAsia="Times New Roman"/>
          <w:color w:val="000000"/>
          <w:lang w:eastAsia="nl-BE"/>
        </w:rPr>
        <w:t>Je kan je inschrijven op de nieuwsbrief van farocompagnie die zes keer per jaar wordt verspreid.</w:t>
      </w:r>
    </w:p>
    <w:sectPr w:rsidR="00863FAD" w:rsidRPr="00863FAD" w:rsidSect="00AD73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AD"/>
    <w:rsid w:val="00162C83"/>
    <w:rsid w:val="002235B2"/>
    <w:rsid w:val="0042367E"/>
    <w:rsid w:val="004A71BB"/>
    <w:rsid w:val="007E2648"/>
    <w:rsid w:val="007E5A55"/>
    <w:rsid w:val="00863FAD"/>
    <w:rsid w:val="008F5316"/>
    <w:rsid w:val="00AD0596"/>
    <w:rsid w:val="00AD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7D07"/>
  <w15:chartTrackingRefBased/>
  <w15:docId w15:val="{8F5C58E9-8247-4EFF-8A8D-B3EB9257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Calibri"/>
        <w:sz w:val="24"/>
        <w:szCs w:val="24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D059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D0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7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ocompagnie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alter.vanwouwe@m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t-wave.be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www.t-wave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 Lust</dc:creator>
  <cp:keywords/>
  <dc:description/>
  <cp:lastModifiedBy>Raf Lust</cp:lastModifiedBy>
  <cp:revision>4</cp:revision>
  <cp:lastPrinted>2023-12-06T13:26:00Z</cp:lastPrinted>
  <dcterms:created xsi:type="dcterms:W3CDTF">2023-12-06T13:27:00Z</dcterms:created>
  <dcterms:modified xsi:type="dcterms:W3CDTF">2024-01-29T13:51:00Z</dcterms:modified>
</cp:coreProperties>
</file>